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F028" w14:textId="58DF64AF" w:rsidR="00B41912" w:rsidRDefault="0037791E" w:rsidP="0037791E">
      <w:pPr>
        <w:pStyle w:val="Title"/>
        <w:rPr>
          <w:sz w:val="40"/>
          <w:szCs w:val="40"/>
        </w:rPr>
      </w:pPr>
      <w:r w:rsidRPr="0037791E">
        <w:rPr>
          <w:sz w:val="40"/>
          <w:szCs w:val="40"/>
        </w:rPr>
        <w:t>Writing Skills in Action</w:t>
      </w:r>
      <w:r w:rsidR="006B3477">
        <w:rPr>
          <w:sz w:val="40"/>
          <w:szCs w:val="40"/>
        </w:rPr>
        <w:t>: Effective Writing</w:t>
      </w:r>
    </w:p>
    <w:p w14:paraId="1D21272B" w14:textId="77777777" w:rsidR="0037791E" w:rsidRDefault="0037791E" w:rsidP="0037791E">
      <w:r>
        <w:t xml:space="preserve">Writing Skills in Action is designed to put into practice specific writing traits, i.e., grammar, punctuation, usage, introduction, conclusion, etc., to develop your understanding of how to write more effectively. </w:t>
      </w:r>
    </w:p>
    <w:p w14:paraId="1BE86108" w14:textId="77777777" w:rsidR="005A2964" w:rsidRDefault="005A2964" w:rsidP="0037791E">
      <w:r>
        <w:t xml:space="preserve">Prompts </w:t>
      </w:r>
      <w:r w:rsidR="00E96B16">
        <w:t>may</w:t>
      </w:r>
      <w:r>
        <w:t xml:space="preserve"> be creative fiction or analytical responses – determine the type of prompt and the audience then write accordingly. </w:t>
      </w:r>
    </w:p>
    <w:p w14:paraId="3CDF4387" w14:textId="77777777" w:rsidR="00C8559B" w:rsidRDefault="00C8559B" w:rsidP="00C8559B">
      <w:pPr>
        <w:pStyle w:val="NoSpacing"/>
      </w:pPr>
      <w:r>
        <w:rPr>
          <w:rStyle w:val="Heading3Char"/>
        </w:rPr>
        <w:t>Directions</w:t>
      </w:r>
    </w:p>
    <w:p w14:paraId="5C2E60CB" w14:textId="77777777" w:rsidR="00C8559B" w:rsidRPr="00C8559B" w:rsidRDefault="0037791E" w:rsidP="00C8559B">
      <w:pP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r w:rsidRPr="00B61356">
        <w:rPr>
          <w:b/>
          <w:u w:val="single"/>
        </w:rPr>
        <w:t>Write a half-page response</w:t>
      </w:r>
      <w:r>
        <w:t xml:space="preserve"> to the prompt below. While you write your response, </w:t>
      </w:r>
      <w:r w:rsidRPr="0037791E">
        <w:t>include</w:t>
      </w:r>
      <w:r>
        <w:t xml:space="preserve"> sentences that fit the grammar and punctuation rules below, </w:t>
      </w:r>
      <w:r w:rsidR="00C8559B">
        <w:t xml:space="preserve">and </w:t>
      </w:r>
      <w:r>
        <w:t xml:space="preserve">any other specific </w:t>
      </w:r>
      <w:r w:rsidR="00C8559B">
        <w:t xml:space="preserve">requirements for this task. </w:t>
      </w:r>
    </w:p>
    <w:p w14:paraId="7A4421E9" w14:textId="77777777" w:rsidR="00C8559B" w:rsidRDefault="00C8559B" w:rsidP="00C8559B">
      <w:pPr>
        <w:pStyle w:val="NoSpacing"/>
        <w:rPr>
          <w:rStyle w:val="Heading3Char"/>
        </w:rPr>
      </w:pPr>
      <w:r w:rsidRPr="00C8559B">
        <w:rPr>
          <w:rStyle w:val="Heading3Char"/>
        </w:rPr>
        <w:t>Prompt</w:t>
      </w:r>
    </w:p>
    <w:p w14:paraId="22D5E381" w14:textId="1913B21A" w:rsidR="00C8559B" w:rsidRDefault="006B3477" w:rsidP="00C8559B">
      <w:pPr>
        <w:rPr>
          <w:i/>
        </w:rPr>
      </w:pPr>
      <w:r>
        <w:rPr>
          <w:i/>
        </w:rPr>
        <w:t>If you could invent something to help mankind, what would it be? Describe in detail what it does, how it benefits mankind, and why it should be invented.</w:t>
      </w:r>
      <w:bookmarkStart w:id="0" w:name="_GoBack"/>
      <w:bookmarkEnd w:id="0"/>
    </w:p>
    <w:p w14:paraId="02858915" w14:textId="77777777" w:rsidR="00C8559B" w:rsidRDefault="00C8559B" w:rsidP="00C8559B">
      <w:pPr>
        <w:pStyle w:val="Heading3"/>
      </w:pPr>
      <w:r>
        <w:t>Rules</w:t>
      </w:r>
    </w:p>
    <w:p w14:paraId="57E8AD77" w14:textId="77777777" w:rsidR="00C8559B" w:rsidRDefault="00C8559B" w:rsidP="00C8559B">
      <w:r>
        <w:t xml:space="preserve">These rules are taken directly from the grammar and punctuation skills unit. You must write a sentence for each rule listed below. Each sentence must </w:t>
      </w:r>
      <w:r w:rsidR="004C5FB5">
        <w:t xml:space="preserve">be grammatically and punctually correct. Label each sentence </w:t>
      </w:r>
      <w:r w:rsidR="00B92D7C">
        <w:t xml:space="preserve">using the “Comment” feature in Word (click the review tab) </w:t>
      </w:r>
      <w:r w:rsidR="004C5FB5">
        <w:t xml:space="preserve">to </w:t>
      </w:r>
      <w:r w:rsidR="00B92D7C">
        <w:t>indicate which rule is applied in the sentence</w:t>
      </w:r>
      <w:r w:rsidR="004C5FB5">
        <w:t xml:space="preserve">. </w:t>
      </w:r>
    </w:p>
    <w:p w14:paraId="27C6E668" w14:textId="41555293" w:rsidR="00F00D22" w:rsidRPr="0074560E" w:rsidRDefault="00153670" w:rsidP="006B717F">
      <w:pPr>
        <w:pStyle w:val="ListParagraph"/>
        <w:numPr>
          <w:ilvl w:val="0"/>
          <w:numId w:val="1"/>
        </w:numPr>
      </w:pPr>
      <w:r>
        <w:rPr>
          <w:rStyle w:val="Heading4Char"/>
        </w:rPr>
        <w:t>Semicolon Rule 1</w:t>
      </w:r>
      <w:r w:rsidR="00B92D7C" w:rsidRPr="00365DD2">
        <w:rPr>
          <w:rStyle w:val="Heading4Char"/>
        </w:rPr>
        <w:t>:</w:t>
      </w:r>
      <w:r w:rsidR="00B92D7C">
        <w:rPr>
          <w:rStyle w:val="Heading4Char"/>
        </w:rPr>
        <w:t xml:space="preserve"> </w:t>
      </w:r>
      <w:r>
        <w:t>Use a semicolon in place of a period to separate two sentences where the conjunction has been left out.</w:t>
      </w:r>
    </w:p>
    <w:p w14:paraId="6C878ED3" w14:textId="5C8F9BF9" w:rsidR="00B61356" w:rsidRPr="00B61356" w:rsidRDefault="00B61356" w:rsidP="00B61356">
      <w:pPr>
        <w:pStyle w:val="ListParagraph"/>
        <w:numPr>
          <w:ilvl w:val="1"/>
          <w:numId w:val="1"/>
        </w:numPr>
      </w:pPr>
      <w:r w:rsidRPr="00F00D22">
        <w:rPr>
          <w:i/>
        </w:rPr>
        <w:t>Example:</w:t>
      </w:r>
      <w:r w:rsidRPr="00F00D22">
        <w:rPr>
          <w:rStyle w:val="Heading4Char"/>
          <w:i w:val="0"/>
        </w:rPr>
        <w:t xml:space="preserve"> </w:t>
      </w:r>
      <w:r w:rsidR="00153670" w:rsidRPr="008C5FCF">
        <w:rPr>
          <w:i/>
        </w:rPr>
        <w:t>Call me tomorrow; I will give you my answer then</w:t>
      </w:r>
      <w:r w:rsidR="00A43689">
        <w:rPr>
          <w:i/>
        </w:rPr>
        <w:t>.</w:t>
      </w:r>
    </w:p>
    <w:p w14:paraId="607A7A67" w14:textId="28FB305A" w:rsidR="00A174C5" w:rsidRPr="00A174C5" w:rsidRDefault="00A174C5" w:rsidP="00423844">
      <w:pPr>
        <w:pStyle w:val="ListParagraph"/>
        <w:numPr>
          <w:ilvl w:val="0"/>
          <w:numId w:val="1"/>
        </w:numPr>
      </w:pPr>
      <w:r>
        <w:rPr>
          <w:rStyle w:val="Heading4Char"/>
        </w:rPr>
        <w:t xml:space="preserve">Effective Writing Rule 2: </w:t>
      </w:r>
      <w:r>
        <w:t xml:space="preserve">Use active voice whenever possible. Active voice means the subject is performing the verb – </w:t>
      </w:r>
      <w:r w:rsidRPr="00A174C5">
        <w:rPr>
          <w:color w:val="FF0000"/>
        </w:rPr>
        <w:t>for this writing exercise, do NOT use a single have or has + verb</w:t>
      </w:r>
      <w:r>
        <w:rPr>
          <w:color w:val="FF0000"/>
        </w:rPr>
        <w:t xml:space="preserve"> construction</w:t>
      </w:r>
      <w:r w:rsidR="00E215D0">
        <w:rPr>
          <w:color w:val="FF0000"/>
        </w:rPr>
        <w:t xml:space="preserve"> in a sentence.</w:t>
      </w:r>
    </w:p>
    <w:p w14:paraId="3057B92D" w14:textId="673FFF03" w:rsidR="00A174C5" w:rsidRPr="00A174C5" w:rsidRDefault="00A174C5" w:rsidP="00A174C5">
      <w:pPr>
        <w:pStyle w:val="ListParagraph"/>
        <w:numPr>
          <w:ilvl w:val="1"/>
          <w:numId w:val="1"/>
        </w:numPr>
        <w:rPr>
          <w:rStyle w:val="Heading4Char"/>
          <w:rFonts w:asciiTheme="minorHAnsi" w:eastAsiaTheme="minorHAnsi" w:hAnsiTheme="minorHAnsi" w:cstheme="minorBidi"/>
          <w:b w:val="0"/>
          <w:bCs w:val="0"/>
          <w:iCs w:val="0"/>
          <w:color w:val="auto"/>
        </w:rPr>
      </w:pPr>
      <w:r w:rsidRPr="00A174C5">
        <w:rPr>
          <w:rStyle w:val="Heading4Char"/>
          <w:rFonts w:asciiTheme="minorHAnsi" w:eastAsiaTheme="minorHAnsi" w:hAnsiTheme="minorHAnsi" w:cstheme="minorBidi"/>
          <w:b w:val="0"/>
          <w:bCs w:val="0"/>
          <w:iCs w:val="0"/>
          <w:color w:val="auto"/>
        </w:rPr>
        <w:t>Active Example: Barry hit the ball.</w:t>
      </w:r>
    </w:p>
    <w:p w14:paraId="1D26F301" w14:textId="6C2F2FDF" w:rsidR="00A174C5" w:rsidRPr="00A174C5" w:rsidRDefault="00A174C5" w:rsidP="00A174C5">
      <w:pPr>
        <w:pStyle w:val="ListParagraph"/>
        <w:numPr>
          <w:ilvl w:val="1"/>
          <w:numId w:val="1"/>
        </w:numPr>
        <w:rPr>
          <w:rStyle w:val="Heading4Ch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A174C5">
        <w:rPr>
          <w:rStyle w:val="Heading4Char"/>
          <w:rFonts w:asciiTheme="minorHAnsi" w:eastAsiaTheme="minorHAnsi" w:hAnsiTheme="minorHAnsi" w:cstheme="minorBidi"/>
          <w:b w:val="0"/>
          <w:bCs w:val="0"/>
          <w:iCs w:val="0"/>
          <w:color w:val="auto"/>
        </w:rPr>
        <w:t>Passive Example:</w:t>
      </w:r>
      <w:r>
        <w:rPr>
          <w:rStyle w:val="Heading4Char"/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Pr="009A20B4">
        <w:rPr>
          <w:i/>
        </w:rPr>
        <w:t>The ball was hit</w:t>
      </w:r>
      <w:r>
        <w:rPr>
          <w:i/>
        </w:rPr>
        <w:t xml:space="preserve"> by Barry.</w:t>
      </w:r>
    </w:p>
    <w:p w14:paraId="030D4B10" w14:textId="59137BF2" w:rsidR="00423844" w:rsidRPr="00423844" w:rsidRDefault="00A174C5" w:rsidP="00423844">
      <w:pPr>
        <w:pStyle w:val="ListParagraph"/>
        <w:numPr>
          <w:ilvl w:val="0"/>
          <w:numId w:val="1"/>
        </w:numPr>
      </w:pPr>
      <w:r>
        <w:rPr>
          <w:rStyle w:val="Heading4Char"/>
        </w:rPr>
        <w:t>Effective Writing Rule 5</w:t>
      </w:r>
      <w:r w:rsidR="00423844" w:rsidRPr="00423844">
        <w:rPr>
          <w:rStyle w:val="Heading4Char"/>
        </w:rPr>
        <w:t>:</w:t>
      </w:r>
      <w:r w:rsidR="00423844" w:rsidRPr="00423844">
        <w:rPr>
          <w:rStyle w:val="Heading4Char"/>
          <w:rFonts w:asciiTheme="minorHAnsi" w:eastAsiaTheme="minorHAnsi" w:hAnsiTheme="minorHAnsi" w:cstheme="minorBidi"/>
          <w:b w:val="0"/>
          <w:bCs w:val="0"/>
          <w:iCs w:val="0"/>
          <w:color w:val="auto"/>
        </w:rPr>
        <w:t xml:space="preserve"> </w:t>
      </w:r>
      <w:r>
        <w:t xml:space="preserve">Use a similar grammatical form when offering several ideas. This is called </w:t>
      </w:r>
      <w:r w:rsidRPr="003700E8">
        <w:rPr>
          <w:b/>
        </w:rPr>
        <w:t>parallel construction</w:t>
      </w:r>
      <w:r w:rsidR="00A43689">
        <w:t>.</w:t>
      </w:r>
    </w:p>
    <w:p w14:paraId="1AA22E25" w14:textId="72F22CA2" w:rsidR="00423844" w:rsidRDefault="00A174C5" w:rsidP="00423844">
      <w:pPr>
        <w:pStyle w:val="ListParagraph"/>
        <w:numPr>
          <w:ilvl w:val="1"/>
          <w:numId w:val="1"/>
        </w:numPr>
        <w:rPr>
          <w:i/>
        </w:rPr>
      </w:pPr>
      <w:r>
        <w:rPr>
          <w:rStyle w:val="Heading4Char"/>
          <w:rFonts w:asciiTheme="minorHAnsi" w:eastAsiaTheme="minorHAnsi" w:hAnsiTheme="minorHAnsi" w:cstheme="minorBidi"/>
          <w:b w:val="0"/>
          <w:bCs w:val="0"/>
          <w:iCs w:val="0"/>
          <w:color w:val="auto"/>
        </w:rPr>
        <w:t xml:space="preserve">Correct </w:t>
      </w:r>
      <w:r w:rsidR="00423844">
        <w:rPr>
          <w:rStyle w:val="Heading4Char"/>
          <w:rFonts w:asciiTheme="minorHAnsi" w:eastAsiaTheme="minorHAnsi" w:hAnsiTheme="minorHAnsi" w:cstheme="minorBidi"/>
          <w:b w:val="0"/>
          <w:bCs w:val="0"/>
          <w:iCs w:val="0"/>
          <w:color w:val="auto"/>
        </w:rPr>
        <w:t>Example:</w:t>
      </w:r>
      <w:r w:rsidR="00A43689" w:rsidRPr="00A43689">
        <w:rPr>
          <w:i/>
        </w:rPr>
        <w:t xml:space="preserve"> </w:t>
      </w:r>
      <w:r w:rsidRPr="00B8792A">
        <w:rPr>
          <w:i/>
        </w:rPr>
        <w:t>You should check your spelling, grammar, and punctuation</w:t>
      </w:r>
      <w:r w:rsidR="00423844" w:rsidRPr="00057B4E">
        <w:rPr>
          <w:i/>
        </w:rPr>
        <w:t>.</w:t>
      </w:r>
    </w:p>
    <w:p w14:paraId="4FA72874" w14:textId="7B920721" w:rsidR="00A174C5" w:rsidRPr="00423844" w:rsidRDefault="00A174C5" w:rsidP="00423844">
      <w:pPr>
        <w:pStyle w:val="ListParagraph"/>
        <w:numPr>
          <w:ilvl w:val="1"/>
          <w:numId w:val="1"/>
        </w:numPr>
        <w:rPr>
          <w:rStyle w:val="Heading4Char"/>
          <w:rFonts w:asciiTheme="minorHAnsi" w:eastAsiaTheme="minorHAnsi" w:hAnsiTheme="minorHAnsi" w:cstheme="minorBidi"/>
          <w:b w:val="0"/>
          <w:bCs w:val="0"/>
          <w:iCs w:val="0"/>
          <w:color w:val="auto"/>
        </w:rPr>
      </w:pPr>
      <w:r>
        <w:rPr>
          <w:i/>
        </w:rPr>
        <w:t xml:space="preserve">Incorrect Example: </w:t>
      </w:r>
      <w:r w:rsidRPr="00B8792A">
        <w:rPr>
          <w:i/>
        </w:rPr>
        <w:t>You should check your spelling, grammar, and punctuating</w:t>
      </w:r>
    </w:p>
    <w:p w14:paraId="0D40BA24" w14:textId="49A07FC4" w:rsidR="006B717F" w:rsidRPr="006B717F" w:rsidRDefault="00A174C5" w:rsidP="006B717F">
      <w:pPr>
        <w:pStyle w:val="ListParagraph"/>
        <w:numPr>
          <w:ilvl w:val="0"/>
          <w:numId w:val="1"/>
        </w:numPr>
        <w:rPr>
          <w:i/>
        </w:rPr>
      </w:pPr>
      <w:r>
        <w:rPr>
          <w:rStyle w:val="Heading4Char"/>
        </w:rPr>
        <w:t>Effective Writing Rule 6</w:t>
      </w:r>
      <w:r w:rsidR="00B61356" w:rsidRPr="00365DD2">
        <w:rPr>
          <w:rStyle w:val="Heading4Char"/>
        </w:rPr>
        <w:t>:</w:t>
      </w:r>
      <w:r w:rsidR="00B61356">
        <w:rPr>
          <w:rStyle w:val="Heading4Char"/>
        </w:rPr>
        <w:t xml:space="preserve"> </w:t>
      </w:r>
      <w:r>
        <w:t xml:space="preserve">If you start a sentence with an action, place the actor immediately after or you will have created the infamous </w:t>
      </w:r>
      <w:r w:rsidRPr="003700E8">
        <w:rPr>
          <w:b/>
        </w:rPr>
        <w:t>dangling modifier</w:t>
      </w:r>
      <w:r w:rsidR="00A43689">
        <w:t>.</w:t>
      </w:r>
    </w:p>
    <w:p w14:paraId="55666F61" w14:textId="6EC06BC2" w:rsidR="00B61356" w:rsidRDefault="00A174C5" w:rsidP="006B71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Incorrect </w:t>
      </w:r>
      <w:r w:rsidR="00B61356" w:rsidRPr="006B717F">
        <w:rPr>
          <w:i/>
        </w:rPr>
        <w:t>Example:</w:t>
      </w:r>
      <w:r w:rsidR="00B61356">
        <w:t xml:space="preserve"> </w:t>
      </w:r>
      <w:r w:rsidRPr="0092649B">
        <w:rPr>
          <w:i/>
        </w:rPr>
        <w:t>While walking across the street, the bus hit her</w:t>
      </w:r>
      <w:r w:rsidR="00A43689">
        <w:rPr>
          <w:i/>
        </w:rPr>
        <w:t>.</w:t>
      </w:r>
    </w:p>
    <w:p w14:paraId="66F2ED2E" w14:textId="44D93BE0" w:rsidR="00A174C5" w:rsidRDefault="00A174C5" w:rsidP="006B71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Correct Example: </w:t>
      </w:r>
      <w:r w:rsidRPr="0092649B">
        <w:rPr>
          <w:i/>
        </w:rPr>
        <w:t>While walking across the street, she was hit by a bus</w:t>
      </w:r>
      <w:r>
        <w:rPr>
          <w:i/>
        </w:rPr>
        <w:t>.</w:t>
      </w:r>
    </w:p>
    <w:p w14:paraId="16AEA413" w14:textId="7BAE1577" w:rsidR="00A174C5" w:rsidRPr="006B717F" w:rsidRDefault="00A174C5" w:rsidP="006B717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Better Example: </w:t>
      </w:r>
      <w:r w:rsidRPr="0092649B">
        <w:rPr>
          <w:i/>
        </w:rPr>
        <w:t>She was hit by a bus while walking across the street</w:t>
      </w:r>
      <w:r>
        <w:rPr>
          <w:i/>
        </w:rPr>
        <w:t>.</w:t>
      </w:r>
    </w:p>
    <w:p w14:paraId="567B00DA" w14:textId="00BF4D10" w:rsidR="001905F6" w:rsidRPr="001905F6" w:rsidRDefault="00E215D0" w:rsidP="006B717F">
      <w:pPr>
        <w:pStyle w:val="ListParagraph"/>
        <w:numPr>
          <w:ilvl w:val="0"/>
          <w:numId w:val="1"/>
        </w:numPr>
        <w:rPr>
          <w:i/>
        </w:rPr>
      </w:pPr>
      <w:r>
        <w:rPr>
          <w:rStyle w:val="Heading4Char"/>
        </w:rPr>
        <w:t>Subject Verb Agreement Rule 7</w:t>
      </w:r>
      <w:r w:rsidR="001905F6" w:rsidRPr="001905F6">
        <w:rPr>
          <w:rStyle w:val="Heading4Char"/>
        </w:rPr>
        <w:t>:</w:t>
      </w:r>
      <w:r w:rsidR="001905F6">
        <w:t xml:space="preserve"> </w:t>
      </w:r>
      <w:r>
        <w:t xml:space="preserve">Sometimes the subject is separated from the verb by words such as </w:t>
      </w:r>
      <w:r>
        <w:rPr>
          <w:i/>
        </w:rPr>
        <w:t xml:space="preserve">along with, as well as, besides, </w:t>
      </w:r>
      <w:r>
        <w:t xml:space="preserve">or </w:t>
      </w:r>
      <w:r>
        <w:rPr>
          <w:i/>
        </w:rPr>
        <w:t xml:space="preserve">not. </w:t>
      </w:r>
      <w:r>
        <w:t xml:space="preserve">IGNORE these expressions when determining whether to use a singular or plural verb. </w:t>
      </w:r>
    </w:p>
    <w:p w14:paraId="32B6927E" w14:textId="4AE75D82" w:rsidR="00455280" w:rsidRPr="00A174C5" w:rsidRDefault="001905F6" w:rsidP="00A174C5">
      <w:pPr>
        <w:pStyle w:val="ListParagraph"/>
        <w:numPr>
          <w:ilvl w:val="1"/>
          <w:numId w:val="1"/>
        </w:numPr>
        <w:rPr>
          <w:i/>
        </w:rPr>
      </w:pPr>
      <w:r w:rsidRPr="006B717F">
        <w:rPr>
          <w:i/>
        </w:rPr>
        <w:t xml:space="preserve">Example: </w:t>
      </w:r>
      <w:r w:rsidR="00E215D0" w:rsidRPr="00EB0E8A">
        <w:rPr>
          <w:i/>
        </w:rPr>
        <w:t xml:space="preserve">The </w:t>
      </w:r>
      <w:r w:rsidR="00E215D0" w:rsidRPr="00EB0E8A">
        <w:rPr>
          <w:i/>
          <w:u w:val="single"/>
        </w:rPr>
        <w:t>politician</w:t>
      </w:r>
      <w:r w:rsidR="00E215D0" w:rsidRPr="00EB0E8A">
        <w:rPr>
          <w:i/>
        </w:rPr>
        <w:t xml:space="preserve">, along with the newsman, </w:t>
      </w:r>
      <w:r w:rsidR="00E215D0" w:rsidRPr="00EB0E8A">
        <w:rPr>
          <w:i/>
          <w:u w:val="double"/>
        </w:rPr>
        <w:t>is expected</w:t>
      </w:r>
      <w:r w:rsidR="00E215D0" w:rsidRPr="00EB0E8A">
        <w:rPr>
          <w:i/>
        </w:rPr>
        <w:t xml:space="preserve"> shortly</w:t>
      </w:r>
      <w:r w:rsidR="006B717F" w:rsidRPr="00964636">
        <w:rPr>
          <w:i/>
        </w:rPr>
        <w:t>.</w:t>
      </w:r>
    </w:p>
    <w:sectPr w:rsidR="00455280" w:rsidRPr="00A1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FC6"/>
    <w:multiLevelType w:val="hybridMultilevel"/>
    <w:tmpl w:val="3766B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B231B1"/>
    <w:multiLevelType w:val="hybridMultilevel"/>
    <w:tmpl w:val="B69C2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4764"/>
    <w:multiLevelType w:val="hybridMultilevel"/>
    <w:tmpl w:val="F9408E02"/>
    <w:lvl w:ilvl="0" w:tplc="611A9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1E"/>
    <w:rsid w:val="00043621"/>
    <w:rsid w:val="00153670"/>
    <w:rsid w:val="001905F6"/>
    <w:rsid w:val="001D6791"/>
    <w:rsid w:val="00365DD2"/>
    <w:rsid w:val="0037791E"/>
    <w:rsid w:val="003F627A"/>
    <w:rsid w:val="00423844"/>
    <w:rsid w:val="00455280"/>
    <w:rsid w:val="004C5FB5"/>
    <w:rsid w:val="00523740"/>
    <w:rsid w:val="00536E6A"/>
    <w:rsid w:val="005A2964"/>
    <w:rsid w:val="005E5C95"/>
    <w:rsid w:val="006B3477"/>
    <w:rsid w:val="006B717F"/>
    <w:rsid w:val="007E6A55"/>
    <w:rsid w:val="008D7902"/>
    <w:rsid w:val="00A174C5"/>
    <w:rsid w:val="00A43689"/>
    <w:rsid w:val="00B41912"/>
    <w:rsid w:val="00B530BC"/>
    <w:rsid w:val="00B61356"/>
    <w:rsid w:val="00B92D7C"/>
    <w:rsid w:val="00C6397E"/>
    <w:rsid w:val="00C8559B"/>
    <w:rsid w:val="00D67414"/>
    <w:rsid w:val="00E215D0"/>
    <w:rsid w:val="00E96B16"/>
    <w:rsid w:val="00F0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D9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7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85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5FB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65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7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85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5FB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65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Sinks</dc:creator>
  <cp:lastModifiedBy>Windows User</cp:lastModifiedBy>
  <cp:revision>3</cp:revision>
  <dcterms:created xsi:type="dcterms:W3CDTF">2014-10-03T19:28:00Z</dcterms:created>
  <dcterms:modified xsi:type="dcterms:W3CDTF">2014-10-03T20:15:00Z</dcterms:modified>
</cp:coreProperties>
</file>